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C" w:rsidRPr="00F709C7" w:rsidRDefault="00A01E2C" w:rsidP="00393E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sz w:val="24"/>
          <w:szCs w:val="24"/>
        </w:rPr>
        <w:t>A fun filled, memory making fundraiser for SNAPP. Enjoy an elegant catered dinner with live entertainment, a fashion show, and a silent auction. The seniors do everything but the cooking!</w:t>
      </w:r>
    </w:p>
    <w:p w:rsidR="00A01E2C" w:rsidRPr="00B03B82" w:rsidRDefault="00A01E2C" w:rsidP="00812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B82">
        <w:rPr>
          <w:rFonts w:ascii="Times New Roman" w:hAnsi="Times New Roman" w:cs="Times New Roman"/>
          <w:b/>
          <w:sz w:val="32"/>
          <w:szCs w:val="32"/>
        </w:rPr>
        <w:t xml:space="preserve">Saturday, </w:t>
      </w:r>
      <w:r w:rsidR="003318A2" w:rsidRPr="00B03B82"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070A45">
        <w:rPr>
          <w:rFonts w:ascii="Times New Roman" w:hAnsi="Times New Roman" w:cs="Times New Roman"/>
          <w:b/>
          <w:sz w:val="32"/>
          <w:szCs w:val="32"/>
        </w:rPr>
        <w:t>22</w:t>
      </w:r>
      <w:r w:rsidR="003318A2" w:rsidRPr="00B03B82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F709C7" w:rsidRPr="00F709C7" w:rsidRDefault="003936EF" w:rsidP="00B03B82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6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pt;margin-top:88.1pt;width:360.45pt;height:21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Ms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" stroked="f">
            <v:textbox>
              <w:txbxContent>
                <w:p w:rsidR="00B03B82" w:rsidRPr="00F709C7" w:rsidRDefault="00B03B82" w:rsidP="00B03B8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Reserve your table for this fun filled event </w:t>
                  </w:r>
                  <w:r w:rsidRPr="00F709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by </w:t>
                  </w:r>
                  <w:r w:rsidR="00070A4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March 17</w:t>
                  </w:r>
                  <w:r w:rsidRPr="00F709C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, 2014!!</w:t>
                  </w:r>
                </w:p>
                <w:p w:rsidR="00B03B82" w:rsidRDefault="00B03B82"/>
              </w:txbxContent>
            </v:textbox>
          </v:shape>
        </w:pict>
      </w:r>
      <w:r w:rsidRPr="003936EF">
        <w:rPr>
          <w:noProof/>
        </w:rPr>
        <w:pict>
          <v:shape id="_x0000_s1027" type="#_x0000_t202" style="position:absolute;margin-left:114.45pt;margin-top:7.1pt;width:247.1pt;height:80.6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" stroked="f">
            <v:textbox style="mso-fit-shape-to-text:t">
              <w:txbxContent>
                <w:p w:rsidR="00B03B82" w:rsidRDefault="00B03B82" w:rsidP="00B03B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716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B0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:00 – </w:t>
                  </w:r>
                  <w:r w:rsidR="00716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B0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716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B0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Table Decorating</w:t>
                  </w:r>
                </w:p>
                <w:p w:rsidR="00B03B82" w:rsidRPr="00F709C7" w:rsidRDefault="00B03B82" w:rsidP="00B03B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9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6:00 PM – Silent Auction Begins</w:t>
                  </w:r>
                </w:p>
                <w:p w:rsidR="00B03B82" w:rsidRPr="00F709C7" w:rsidRDefault="00B03B82" w:rsidP="00B03B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9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6:30 PM Catered Dinner &amp; Fashion Show</w:t>
                  </w:r>
                </w:p>
                <w:p w:rsidR="00B03B82" w:rsidRDefault="00B03B82" w:rsidP="00B03B82">
                  <w:pPr>
                    <w:jc w:val="center"/>
                  </w:pPr>
                  <w:r w:rsidRPr="00F709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Klein Oak Commons</w:t>
                  </w:r>
                </w:p>
              </w:txbxContent>
            </v:textbox>
          </v:shape>
        </w:pict>
      </w:r>
      <w:r w:rsidR="00F709C7" w:rsidRPr="003318A2"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1333500" cy="1371600"/>
            <wp:effectExtent l="19050" t="0" r="0" b="0"/>
            <wp:docPr id="1" name="Picture 0" descr="LOGO SeniorServe_ColorNO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iorServe_ColorNOD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82" w:rsidRPr="00B03B82" w:rsidRDefault="00B03B82" w:rsidP="00B03B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E2C" w:rsidRPr="00F709C7" w:rsidRDefault="00B03B82" w:rsidP="00393E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01E2C" w:rsidRPr="00F709C7">
        <w:rPr>
          <w:rFonts w:ascii="Times New Roman" w:hAnsi="Times New Roman" w:cs="Times New Roman"/>
          <w:sz w:val="24"/>
          <w:szCs w:val="24"/>
        </w:rPr>
        <w:t xml:space="preserve">eserve your table and start </w:t>
      </w:r>
      <w:r w:rsidR="00812EB0" w:rsidRPr="00F709C7">
        <w:rPr>
          <w:rFonts w:ascii="Times New Roman" w:hAnsi="Times New Roman" w:cs="Times New Roman"/>
          <w:sz w:val="24"/>
          <w:szCs w:val="24"/>
        </w:rPr>
        <w:t>planning</w:t>
      </w:r>
      <w:r w:rsidR="00A01E2C" w:rsidRPr="00F709C7">
        <w:rPr>
          <w:rFonts w:ascii="Times New Roman" w:hAnsi="Times New Roman" w:cs="Times New Roman"/>
          <w:sz w:val="24"/>
          <w:szCs w:val="24"/>
        </w:rPr>
        <w:t xml:space="preserve"> the design of your tablescape. You provide everything needed to set the table. Dinner will be served on clear plastic pla</w:t>
      </w:r>
      <w:r w:rsidR="00545EE0" w:rsidRPr="00F709C7">
        <w:rPr>
          <w:rFonts w:ascii="Times New Roman" w:hAnsi="Times New Roman" w:cs="Times New Roman"/>
          <w:sz w:val="24"/>
          <w:szCs w:val="24"/>
        </w:rPr>
        <w:t>tes that will sit on top of the</w:t>
      </w:r>
      <w:r w:rsidR="00A01E2C" w:rsidRPr="00F709C7">
        <w:rPr>
          <w:rFonts w:ascii="Times New Roman" w:hAnsi="Times New Roman" w:cs="Times New Roman"/>
          <w:sz w:val="24"/>
          <w:szCs w:val="24"/>
        </w:rPr>
        <w:t xml:space="preserve"> dinnerware you provide. Your tablescape theme may honor your senior student, a favorite sport team, favorite hobby, favorite activity, really anything you can dream up!</w:t>
      </w:r>
      <w:r w:rsidR="00F709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7D6" w:rsidRDefault="00A01E2C" w:rsidP="00BC6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sz w:val="24"/>
          <w:szCs w:val="24"/>
        </w:rPr>
        <w:t xml:space="preserve">For more information </w:t>
      </w:r>
      <w:r w:rsidR="00812EB0" w:rsidRPr="00F709C7">
        <w:rPr>
          <w:rFonts w:ascii="Times New Roman" w:hAnsi="Times New Roman" w:cs="Times New Roman"/>
          <w:sz w:val="24"/>
          <w:szCs w:val="24"/>
        </w:rPr>
        <w:t>contact</w:t>
      </w:r>
      <w:r w:rsidRPr="00F709C7">
        <w:rPr>
          <w:rFonts w:ascii="Times New Roman" w:hAnsi="Times New Roman" w:cs="Times New Roman"/>
          <w:sz w:val="24"/>
          <w:szCs w:val="24"/>
        </w:rPr>
        <w:t xml:space="preserve"> </w:t>
      </w:r>
      <w:r w:rsidR="00070A45">
        <w:rPr>
          <w:rFonts w:ascii="Times New Roman" w:hAnsi="Times New Roman" w:cs="Times New Roman"/>
          <w:sz w:val="24"/>
          <w:szCs w:val="24"/>
        </w:rPr>
        <w:t>Nadine Blake</w:t>
      </w:r>
      <w:r w:rsidR="001725CE">
        <w:rPr>
          <w:rFonts w:ascii="Times New Roman" w:hAnsi="Times New Roman" w:cs="Times New Roman"/>
          <w:sz w:val="24"/>
          <w:szCs w:val="24"/>
        </w:rPr>
        <w:t xml:space="preserve"> @ </w:t>
      </w:r>
      <w:r w:rsidR="00070A45">
        <w:rPr>
          <w:rFonts w:ascii="Times New Roman" w:hAnsi="Times New Roman" w:cs="Times New Roman"/>
          <w:sz w:val="24"/>
          <w:szCs w:val="24"/>
        </w:rPr>
        <w:t>nblake1@comcast.net</w:t>
      </w:r>
      <w:bookmarkStart w:id="0" w:name="_GoBack"/>
      <w:bookmarkEnd w:id="0"/>
    </w:p>
    <w:p w:rsidR="00C651A5" w:rsidRPr="00F709C7" w:rsidRDefault="00A01E2C" w:rsidP="00BC67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09C7">
        <w:rPr>
          <w:rFonts w:ascii="Times New Roman" w:hAnsi="Times New Roman" w:cs="Times New Roman"/>
          <w:i/>
          <w:sz w:val="24"/>
          <w:szCs w:val="24"/>
          <w:u w:val="single"/>
        </w:rPr>
        <w:t>Keep top portion</w:t>
      </w:r>
    </w:p>
    <w:p w:rsidR="00C651A5" w:rsidRPr="003318A2" w:rsidRDefault="00C651A5" w:rsidP="00BB0FD2">
      <w:pPr>
        <w:spacing w:after="0"/>
        <w:rPr>
          <w:rFonts w:ascii="Garamond" w:hAnsi="Garamond"/>
          <w:sz w:val="24"/>
          <w:szCs w:val="24"/>
        </w:rPr>
      </w:pPr>
      <w:r w:rsidRPr="003318A2">
        <w:rPr>
          <w:rFonts w:ascii="Garamond" w:hAnsi="Garamond"/>
          <w:sz w:val="24"/>
          <w:szCs w:val="24"/>
        </w:rPr>
        <w:t>------------------</w:t>
      </w:r>
      <w:r w:rsidR="00812EB0" w:rsidRPr="003318A2">
        <w:rPr>
          <w:rFonts w:ascii="Garamond" w:hAnsi="Garamond"/>
          <w:sz w:val="24"/>
          <w:szCs w:val="24"/>
        </w:rPr>
        <w:t>------</w:t>
      </w:r>
      <w:r w:rsidRPr="003318A2">
        <w:rPr>
          <w:rFonts w:ascii="Garamond" w:hAnsi="Garamond"/>
          <w:sz w:val="24"/>
          <w:szCs w:val="24"/>
        </w:rPr>
        <w:t>----------------------------------------------------------------------------------</w:t>
      </w:r>
      <w:r w:rsidR="00DF4254">
        <w:rPr>
          <w:rFonts w:ascii="Garamond" w:hAnsi="Garamond"/>
          <w:sz w:val="24"/>
          <w:szCs w:val="24"/>
        </w:rPr>
        <w:t>------------------</w:t>
      </w:r>
    </w:p>
    <w:p w:rsidR="008F41B9" w:rsidRPr="00F709C7" w:rsidRDefault="00A01E2C" w:rsidP="008F4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b/>
          <w:sz w:val="24"/>
          <w:szCs w:val="24"/>
        </w:rPr>
        <w:t>Return to:</w:t>
      </w:r>
      <w:r w:rsidRPr="00F709C7">
        <w:rPr>
          <w:rFonts w:ascii="Times New Roman" w:hAnsi="Times New Roman" w:cs="Times New Roman"/>
          <w:sz w:val="24"/>
          <w:szCs w:val="24"/>
        </w:rPr>
        <w:t xml:space="preserve"> </w:t>
      </w:r>
      <w:r w:rsidR="008F41B9" w:rsidRPr="00F709C7">
        <w:rPr>
          <w:rFonts w:ascii="Times New Roman" w:hAnsi="Times New Roman" w:cs="Times New Roman"/>
          <w:sz w:val="24"/>
          <w:szCs w:val="24"/>
        </w:rPr>
        <w:tab/>
      </w:r>
      <w:r w:rsidR="00CC0612" w:rsidRPr="00F709C7">
        <w:rPr>
          <w:rFonts w:ascii="Times New Roman" w:hAnsi="Times New Roman" w:cs="Times New Roman"/>
          <w:sz w:val="24"/>
          <w:szCs w:val="24"/>
        </w:rPr>
        <w:t xml:space="preserve">The </w:t>
      </w:r>
      <w:r w:rsidR="0085500F" w:rsidRPr="00F709C7">
        <w:rPr>
          <w:rFonts w:ascii="Times New Roman" w:hAnsi="Times New Roman" w:cs="Times New Roman"/>
          <w:sz w:val="24"/>
          <w:szCs w:val="24"/>
        </w:rPr>
        <w:t xml:space="preserve">Yellow </w:t>
      </w:r>
      <w:r w:rsidR="00CC0612" w:rsidRPr="00F709C7">
        <w:rPr>
          <w:rFonts w:ascii="Times New Roman" w:hAnsi="Times New Roman" w:cs="Times New Roman"/>
          <w:sz w:val="24"/>
          <w:szCs w:val="24"/>
        </w:rPr>
        <w:t xml:space="preserve">Senior Serve Box in the </w:t>
      </w:r>
      <w:r w:rsidR="008F41B9" w:rsidRPr="00F709C7">
        <w:rPr>
          <w:rFonts w:ascii="Times New Roman" w:hAnsi="Times New Roman" w:cs="Times New Roman"/>
          <w:sz w:val="24"/>
          <w:szCs w:val="24"/>
        </w:rPr>
        <w:t>Klein Oak High School</w:t>
      </w:r>
      <w:r w:rsidR="00CC0612" w:rsidRPr="00F709C7">
        <w:rPr>
          <w:rFonts w:ascii="Times New Roman" w:hAnsi="Times New Roman" w:cs="Times New Roman"/>
          <w:sz w:val="24"/>
          <w:szCs w:val="24"/>
        </w:rPr>
        <w:t xml:space="preserve"> Main Office</w:t>
      </w:r>
    </w:p>
    <w:p w:rsidR="00A01E2C" w:rsidRPr="00F709C7" w:rsidRDefault="00A01E2C" w:rsidP="008F41B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01E2C" w:rsidRPr="00F709C7" w:rsidRDefault="00A01E2C" w:rsidP="0081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sz w:val="24"/>
          <w:szCs w:val="24"/>
        </w:rPr>
        <w:t>Name</w:t>
      </w:r>
      <w:r w:rsidR="00812EB0" w:rsidRPr="00F709C7">
        <w:rPr>
          <w:rFonts w:ascii="Times New Roman" w:hAnsi="Times New Roman" w:cs="Times New Roman"/>
          <w:sz w:val="24"/>
          <w:szCs w:val="24"/>
        </w:rPr>
        <w:t xml:space="preserve">: </w:t>
      </w:r>
      <w:r w:rsidR="00812EB0" w:rsidRPr="00DF425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C651A5" w:rsidRPr="00DF425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12EB0" w:rsidRPr="00DF425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651A5" w:rsidRPr="00DF4254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54">
        <w:rPr>
          <w:rFonts w:ascii="Times New Roman" w:hAnsi="Times New Roman" w:cs="Times New Roman"/>
          <w:sz w:val="24"/>
          <w:szCs w:val="24"/>
        </w:rPr>
        <w:t xml:space="preserve"> </w:t>
      </w:r>
      <w:r w:rsidR="008F41B9" w:rsidRPr="00F709C7">
        <w:rPr>
          <w:rFonts w:ascii="Times New Roman" w:hAnsi="Times New Roman" w:cs="Times New Roman"/>
          <w:sz w:val="24"/>
          <w:szCs w:val="24"/>
        </w:rPr>
        <w:t>Date: _____________</w:t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1E2C" w:rsidRPr="00F709C7" w:rsidRDefault="00A01E2C" w:rsidP="0081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sz w:val="24"/>
          <w:szCs w:val="24"/>
        </w:rPr>
        <w:t>E-mail address:</w:t>
      </w:r>
      <w:r w:rsidR="00812EB0" w:rsidRPr="00F709C7">
        <w:rPr>
          <w:rFonts w:ascii="Times New Roman" w:hAnsi="Times New Roman" w:cs="Times New Roman"/>
          <w:sz w:val="24"/>
          <w:szCs w:val="24"/>
        </w:rPr>
        <w:t xml:space="preserve"> </w:t>
      </w:r>
      <w:r w:rsidR="008F41B9" w:rsidRPr="00DF425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651A5" w:rsidRPr="00DF4254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51A5" w:rsidRPr="00DF4254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812EB0" w:rsidRPr="00DF425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651A5" w:rsidRPr="00DF425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1E2C" w:rsidRPr="00F709C7" w:rsidRDefault="00A01E2C" w:rsidP="0081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sz w:val="24"/>
          <w:szCs w:val="24"/>
        </w:rPr>
        <w:t>Phone: Home:</w:t>
      </w:r>
      <w:r w:rsidR="00C651A5" w:rsidRPr="00F709C7">
        <w:rPr>
          <w:rFonts w:ascii="Times New Roman" w:hAnsi="Times New Roman" w:cs="Times New Roman"/>
          <w:sz w:val="24"/>
          <w:szCs w:val="24"/>
        </w:rPr>
        <w:t xml:space="preserve"> </w:t>
      </w:r>
      <w:r w:rsidR="008F41B9" w:rsidRPr="00F709C7">
        <w:rPr>
          <w:rFonts w:ascii="Times New Roman" w:hAnsi="Times New Roman" w:cs="Times New Roman"/>
          <w:sz w:val="24"/>
          <w:szCs w:val="24"/>
        </w:rPr>
        <w:t>________________________</w:t>
      </w:r>
      <w:r w:rsidR="008F41B9" w:rsidRPr="00DF425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54">
        <w:rPr>
          <w:rFonts w:ascii="Times New Roman" w:hAnsi="Times New Roman" w:cs="Times New Roman"/>
          <w:sz w:val="24"/>
          <w:szCs w:val="24"/>
        </w:rPr>
        <w:t xml:space="preserve"> </w:t>
      </w:r>
      <w:r w:rsidR="00812EB0" w:rsidRPr="00F709C7">
        <w:rPr>
          <w:rFonts w:ascii="Times New Roman" w:hAnsi="Times New Roman" w:cs="Times New Roman"/>
          <w:sz w:val="24"/>
          <w:szCs w:val="24"/>
        </w:rPr>
        <w:t xml:space="preserve">Cell: </w:t>
      </w:r>
      <w:r w:rsidR="00C651A5" w:rsidRPr="00F709C7">
        <w:rPr>
          <w:rFonts w:ascii="Times New Roman" w:hAnsi="Times New Roman" w:cs="Times New Roman"/>
          <w:sz w:val="24"/>
          <w:szCs w:val="24"/>
        </w:rPr>
        <w:t>_______</w:t>
      </w:r>
      <w:r w:rsidR="00812EB0" w:rsidRPr="00F709C7">
        <w:rPr>
          <w:rFonts w:ascii="Times New Roman" w:hAnsi="Times New Roman" w:cs="Times New Roman"/>
          <w:sz w:val="24"/>
          <w:szCs w:val="24"/>
        </w:rPr>
        <w:t>___________</w:t>
      </w:r>
      <w:r w:rsidR="00C651A5" w:rsidRPr="00F709C7">
        <w:rPr>
          <w:rFonts w:ascii="Times New Roman" w:hAnsi="Times New Roman" w:cs="Times New Roman"/>
          <w:sz w:val="24"/>
          <w:szCs w:val="24"/>
        </w:rPr>
        <w:t>_______</w:t>
      </w:r>
      <w:r w:rsidR="00812EB0" w:rsidRPr="00F709C7">
        <w:rPr>
          <w:rFonts w:ascii="Times New Roman" w:hAnsi="Times New Roman" w:cs="Times New Roman"/>
          <w:sz w:val="24"/>
          <w:szCs w:val="24"/>
        </w:rPr>
        <w:t>_</w:t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EB0" w:rsidRPr="00F709C7" w:rsidRDefault="00A01E2C" w:rsidP="0081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sz w:val="24"/>
          <w:szCs w:val="24"/>
        </w:rPr>
        <w:t xml:space="preserve">Senior Name(s) to be honored at the </w:t>
      </w:r>
      <w:r w:rsidR="00812EB0" w:rsidRPr="00F709C7">
        <w:rPr>
          <w:rFonts w:ascii="Times New Roman" w:hAnsi="Times New Roman" w:cs="Times New Roman"/>
          <w:sz w:val="24"/>
          <w:szCs w:val="24"/>
        </w:rPr>
        <w:t>t</w:t>
      </w:r>
      <w:r w:rsidR="008F41B9" w:rsidRPr="00F709C7">
        <w:rPr>
          <w:rFonts w:ascii="Times New Roman" w:hAnsi="Times New Roman" w:cs="Times New Roman"/>
          <w:sz w:val="24"/>
          <w:szCs w:val="24"/>
        </w:rPr>
        <w:t>able(s):</w:t>
      </w:r>
      <w:r w:rsidR="00812EB0" w:rsidRPr="00F709C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54" w:rsidRPr="00DF42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4254" w:rsidRDefault="00DF4254" w:rsidP="008F41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1B9" w:rsidRPr="00F709C7" w:rsidRDefault="003936EF" w:rsidP="008F41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margin-left:102pt;margin-top:.55pt;width:266.25pt;height:22.5pt;z-index:-251658752;visibility:visible;mso-width-relative:margin;mso-height-relative:margin" wrapcoords="-61 -720 -61 20880 21661 20880 21661 -720 -6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glKwIAAFAEAAAOAAAAZHJzL2Uyb0RvYy54bWysVNtu2zAMfR+wfxD0vjhxkjU14hRdugwD&#10;ugvQ7gNkWbaFSaImKbGzry8lp1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">
            <v:textbox>
              <w:txbxContent>
                <w:p w:rsidR="00C651A5" w:rsidRPr="002A7144" w:rsidRDefault="00C651A5" w:rsidP="008F41B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1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GOLD tables have preferential seating</w:t>
                  </w:r>
                </w:p>
                <w:p w:rsidR="00C651A5" w:rsidRDefault="00C651A5"/>
              </w:txbxContent>
            </v:textbox>
            <w10:wrap type="through"/>
          </v:shape>
        </w:pict>
      </w:r>
    </w:p>
    <w:p w:rsidR="00393E4B" w:rsidRPr="00F709C7" w:rsidRDefault="00393E4B" w:rsidP="00393E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1393" w:type="dxa"/>
        <w:tblLook w:val="04A0"/>
      </w:tblPr>
      <w:tblGrid>
        <w:gridCol w:w="1369"/>
        <w:gridCol w:w="3532"/>
        <w:gridCol w:w="1890"/>
        <w:gridCol w:w="2246"/>
      </w:tblGrid>
      <w:tr w:rsidR="00393E4B" w:rsidRPr="00F709C7" w:rsidTr="00BB0FD2">
        <w:trPr>
          <w:jc w:val="center"/>
        </w:trPr>
        <w:tc>
          <w:tcPr>
            <w:tcW w:w="1369" w:type="dxa"/>
          </w:tcPr>
          <w:p w:rsidR="00393E4B" w:rsidRPr="00F709C7" w:rsidRDefault="00393E4B" w:rsidP="0039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3532" w:type="dxa"/>
          </w:tcPr>
          <w:p w:rsidR="00393E4B" w:rsidRPr="00F709C7" w:rsidRDefault="00393E4B" w:rsidP="0039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93E4B" w:rsidRPr="00F709C7" w:rsidRDefault="00393E4B" w:rsidP="0039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b/>
                <w:sz w:val="24"/>
                <w:szCs w:val="24"/>
              </w:rPr>
              <w:t>Cost Per Item</w:t>
            </w:r>
          </w:p>
        </w:tc>
        <w:tc>
          <w:tcPr>
            <w:tcW w:w="2246" w:type="dxa"/>
          </w:tcPr>
          <w:p w:rsidR="00393E4B" w:rsidRPr="00F709C7" w:rsidRDefault="00393E4B" w:rsidP="002A7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93E4B" w:rsidRPr="00F709C7" w:rsidTr="002A7144">
        <w:trPr>
          <w:trHeight w:val="432"/>
          <w:jc w:val="center"/>
        </w:trPr>
        <w:tc>
          <w:tcPr>
            <w:tcW w:w="1369" w:type="dxa"/>
            <w:vAlign w:val="center"/>
          </w:tcPr>
          <w:p w:rsidR="00393E4B" w:rsidRPr="00F709C7" w:rsidRDefault="00393E4B" w:rsidP="002A7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393E4B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="00393E4B" w:rsidRPr="00F709C7">
              <w:rPr>
                <w:rFonts w:ascii="Times New Roman" w:hAnsi="Times New Roman" w:cs="Times New Roman"/>
                <w:sz w:val="24"/>
                <w:szCs w:val="24"/>
              </w:rPr>
              <w:t xml:space="preserve"> Table</w:t>
            </w:r>
            <w:r w:rsidR="00F95078" w:rsidRPr="00F709C7">
              <w:rPr>
                <w:rFonts w:ascii="Times New Roman" w:hAnsi="Times New Roman" w:cs="Times New Roman"/>
                <w:sz w:val="24"/>
                <w:szCs w:val="24"/>
              </w:rPr>
              <w:t xml:space="preserve"> (seats </w:t>
            </w:r>
            <w:r w:rsidR="00BB0FD2" w:rsidRPr="00F709C7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 w:rsidR="002E3BFF" w:rsidRPr="00F7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8A2" w:rsidRPr="00F70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078" w:rsidRPr="00F7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393E4B" w:rsidRPr="00F709C7" w:rsidRDefault="00393E4B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  <w:tc>
          <w:tcPr>
            <w:tcW w:w="2246" w:type="dxa"/>
            <w:vAlign w:val="center"/>
          </w:tcPr>
          <w:p w:rsidR="00393E4B" w:rsidRPr="00F709C7" w:rsidRDefault="00393E4B" w:rsidP="002A7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4B" w:rsidRPr="00F709C7" w:rsidTr="002A7144">
        <w:trPr>
          <w:trHeight w:val="432"/>
          <w:jc w:val="center"/>
        </w:trPr>
        <w:tc>
          <w:tcPr>
            <w:tcW w:w="1369" w:type="dxa"/>
            <w:vAlign w:val="center"/>
          </w:tcPr>
          <w:p w:rsidR="00393E4B" w:rsidRPr="00F709C7" w:rsidRDefault="00393E4B" w:rsidP="002A7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BB0FD2" w:rsidRPr="00F709C7" w:rsidRDefault="00393E4B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Panther Table</w:t>
            </w:r>
            <w:r w:rsidR="00F95078" w:rsidRPr="00F709C7">
              <w:rPr>
                <w:rFonts w:ascii="Times New Roman" w:hAnsi="Times New Roman" w:cs="Times New Roman"/>
                <w:sz w:val="24"/>
                <w:szCs w:val="24"/>
              </w:rPr>
              <w:t xml:space="preserve"> (seats 8)</w:t>
            </w:r>
          </w:p>
        </w:tc>
        <w:tc>
          <w:tcPr>
            <w:tcW w:w="1890" w:type="dxa"/>
            <w:vAlign w:val="center"/>
          </w:tcPr>
          <w:p w:rsidR="000316F7" w:rsidRPr="00F709C7" w:rsidRDefault="00BB0FD2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2246" w:type="dxa"/>
            <w:vAlign w:val="center"/>
          </w:tcPr>
          <w:p w:rsidR="00393E4B" w:rsidRPr="00F709C7" w:rsidRDefault="00393E4B" w:rsidP="002A7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44" w:rsidRPr="00F709C7" w:rsidTr="002A7144">
        <w:trPr>
          <w:trHeight w:val="432"/>
          <w:jc w:val="center"/>
        </w:trPr>
        <w:tc>
          <w:tcPr>
            <w:tcW w:w="1369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½ Table (4 seats)</w:t>
            </w:r>
          </w:p>
        </w:tc>
        <w:tc>
          <w:tcPr>
            <w:tcW w:w="1890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$125</w:t>
            </w:r>
          </w:p>
        </w:tc>
        <w:tc>
          <w:tcPr>
            <w:tcW w:w="2246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44" w:rsidRPr="00F709C7" w:rsidTr="002A7144">
        <w:trPr>
          <w:trHeight w:val="432"/>
          <w:jc w:val="center"/>
        </w:trPr>
        <w:tc>
          <w:tcPr>
            <w:tcW w:w="1369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2 Seats</w:t>
            </w:r>
          </w:p>
        </w:tc>
        <w:tc>
          <w:tcPr>
            <w:tcW w:w="1890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2246" w:type="dxa"/>
            <w:vAlign w:val="center"/>
          </w:tcPr>
          <w:p w:rsidR="002A7144" w:rsidRPr="00F709C7" w:rsidRDefault="002A7144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4B" w:rsidRPr="00F709C7" w:rsidTr="002A7144">
        <w:trPr>
          <w:trHeight w:val="432"/>
          <w:jc w:val="center"/>
        </w:trPr>
        <w:tc>
          <w:tcPr>
            <w:tcW w:w="1369" w:type="dxa"/>
            <w:vAlign w:val="center"/>
          </w:tcPr>
          <w:p w:rsidR="00393E4B" w:rsidRPr="00F709C7" w:rsidRDefault="00393E4B" w:rsidP="002A7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393E4B" w:rsidRPr="00F709C7" w:rsidRDefault="00393E4B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Single Seating</w:t>
            </w:r>
          </w:p>
        </w:tc>
        <w:tc>
          <w:tcPr>
            <w:tcW w:w="1890" w:type="dxa"/>
            <w:vAlign w:val="center"/>
          </w:tcPr>
          <w:p w:rsidR="00393E4B" w:rsidRPr="00F709C7" w:rsidRDefault="00393E4B" w:rsidP="002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B41D6" w:rsidRPr="00F709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6" w:type="dxa"/>
            <w:vAlign w:val="center"/>
          </w:tcPr>
          <w:p w:rsidR="00393E4B" w:rsidRPr="00F709C7" w:rsidRDefault="00393E4B" w:rsidP="002A7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0" w:rsidRPr="00F709C7" w:rsidTr="002A7144">
        <w:trPr>
          <w:trHeight w:val="432"/>
          <w:jc w:val="center"/>
        </w:trPr>
        <w:tc>
          <w:tcPr>
            <w:tcW w:w="6791" w:type="dxa"/>
            <w:gridSpan w:val="3"/>
            <w:vAlign w:val="center"/>
          </w:tcPr>
          <w:p w:rsidR="00393E4B" w:rsidRPr="00F709C7" w:rsidRDefault="00393E4B" w:rsidP="002A71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7">
              <w:rPr>
                <w:rFonts w:ascii="Times New Roman" w:hAnsi="Times New Roman" w:cs="Times New Roman"/>
                <w:b/>
                <w:sz w:val="24"/>
                <w:szCs w:val="24"/>
              </w:rPr>
              <w:t>Total Enclosed</w:t>
            </w:r>
          </w:p>
        </w:tc>
        <w:tc>
          <w:tcPr>
            <w:tcW w:w="2246" w:type="dxa"/>
            <w:vAlign w:val="center"/>
          </w:tcPr>
          <w:p w:rsidR="00393E4B" w:rsidRPr="00F709C7" w:rsidRDefault="00393E4B" w:rsidP="002A71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1E2C" w:rsidRPr="00F709C7" w:rsidRDefault="00A01E2C" w:rsidP="00812E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09C7">
        <w:rPr>
          <w:rFonts w:ascii="Times New Roman" w:hAnsi="Times New Roman" w:cs="Times New Roman"/>
          <w:b/>
          <w:i/>
          <w:sz w:val="24"/>
          <w:szCs w:val="24"/>
        </w:rPr>
        <w:t>Please make checks payable to Klein Oak SNAPP 201</w:t>
      </w:r>
      <w:r w:rsidR="003318A2" w:rsidRPr="00F709C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D16B2" w:rsidRPr="00F709C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DD16B2" w:rsidRPr="00F709C7">
        <w:rPr>
          <w:rFonts w:ascii="Times New Roman" w:hAnsi="Times New Roman" w:cs="Times New Roman"/>
          <w:b/>
          <w:i/>
          <w:sz w:val="24"/>
          <w:szCs w:val="24"/>
          <w:u w:val="single"/>
        </w:rPr>
        <w:t>No Cash Please</w:t>
      </w:r>
    </w:p>
    <w:p w:rsidR="00393E4B" w:rsidRPr="00F709C7" w:rsidRDefault="00393E4B" w:rsidP="00812E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E4B" w:rsidRPr="00F709C7" w:rsidRDefault="00A01E2C" w:rsidP="002A7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C7">
        <w:rPr>
          <w:rFonts w:ascii="Times New Roman" w:hAnsi="Times New Roman" w:cs="Times New Roman"/>
          <w:sz w:val="24"/>
          <w:szCs w:val="24"/>
        </w:rPr>
        <w:t>Ye</w:t>
      </w:r>
      <w:r w:rsidR="00812EB0" w:rsidRPr="00F709C7">
        <w:rPr>
          <w:rFonts w:ascii="Times New Roman" w:hAnsi="Times New Roman" w:cs="Times New Roman"/>
          <w:sz w:val="24"/>
          <w:szCs w:val="24"/>
        </w:rPr>
        <w:t xml:space="preserve">s, I can volunteer for </w:t>
      </w:r>
      <w:r w:rsidR="00393E4B" w:rsidRPr="00F709C7">
        <w:rPr>
          <w:rFonts w:ascii="Times New Roman" w:hAnsi="Times New Roman" w:cs="Times New Roman"/>
          <w:sz w:val="24"/>
          <w:szCs w:val="24"/>
        </w:rPr>
        <w:t xml:space="preserve">the event </w:t>
      </w:r>
      <w:r w:rsidR="002A7144" w:rsidRPr="002A7144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144" w:rsidRPr="002A71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1E2C" w:rsidRDefault="00A01E2C" w:rsidP="002A71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09C7">
        <w:rPr>
          <w:rFonts w:ascii="Times New Roman" w:hAnsi="Times New Roman" w:cs="Times New Roman"/>
          <w:sz w:val="24"/>
          <w:szCs w:val="24"/>
        </w:rPr>
        <w:t>Yes, I can donate an item for the Silent Auction</w:t>
      </w:r>
      <w:r w:rsidR="002A7144">
        <w:rPr>
          <w:rFonts w:ascii="Times New Roman" w:hAnsi="Times New Roman" w:cs="Times New Roman"/>
          <w:sz w:val="24"/>
          <w:szCs w:val="24"/>
        </w:rPr>
        <w:t xml:space="preserve">: </w:t>
      </w:r>
      <w:r w:rsidR="002A7144" w:rsidRPr="002A7144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144" w:rsidRPr="002A71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7144" w:rsidRPr="00F709C7" w:rsidRDefault="00716146" w:rsidP="0071614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Phone #:</w:t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6146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A7144" w:rsidRPr="00F709C7" w:rsidSect="00393E4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01E2C"/>
    <w:rsid w:val="000316F7"/>
    <w:rsid w:val="00070A45"/>
    <w:rsid w:val="0007309B"/>
    <w:rsid w:val="000B7A5C"/>
    <w:rsid w:val="000D7737"/>
    <w:rsid w:val="001725CE"/>
    <w:rsid w:val="0023709A"/>
    <w:rsid w:val="002546CE"/>
    <w:rsid w:val="002A7144"/>
    <w:rsid w:val="002D62BA"/>
    <w:rsid w:val="002E3BFF"/>
    <w:rsid w:val="002E6634"/>
    <w:rsid w:val="003130C3"/>
    <w:rsid w:val="003318A2"/>
    <w:rsid w:val="00337331"/>
    <w:rsid w:val="003936EF"/>
    <w:rsid w:val="00393E4B"/>
    <w:rsid w:val="003C338C"/>
    <w:rsid w:val="00434962"/>
    <w:rsid w:val="004615DA"/>
    <w:rsid w:val="00473FF5"/>
    <w:rsid w:val="00494815"/>
    <w:rsid w:val="00526B5B"/>
    <w:rsid w:val="00545EE0"/>
    <w:rsid w:val="005C7198"/>
    <w:rsid w:val="005D3D3A"/>
    <w:rsid w:val="005D6276"/>
    <w:rsid w:val="00652831"/>
    <w:rsid w:val="0068214C"/>
    <w:rsid w:val="00693F7D"/>
    <w:rsid w:val="00716146"/>
    <w:rsid w:val="00782748"/>
    <w:rsid w:val="00812EB0"/>
    <w:rsid w:val="00820761"/>
    <w:rsid w:val="0085500F"/>
    <w:rsid w:val="008701BF"/>
    <w:rsid w:val="008F41B9"/>
    <w:rsid w:val="00902466"/>
    <w:rsid w:val="009C4555"/>
    <w:rsid w:val="009F20F7"/>
    <w:rsid w:val="00A01E2C"/>
    <w:rsid w:val="00A5460F"/>
    <w:rsid w:val="00A73CA8"/>
    <w:rsid w:val="00B00268"/>
    <w:rsid w:val="00B03B82"/>
    <w:rsid w:val="00B07ED8"/>
    <w:rsid w:val="00B52523"/>
    <w:rsid w:val="00B72EC0"/>
    <w:rsid w:val="00BA0689"/>
    <w:rsid w:val="00BA6786"/>
    <w:rsid w:val="00BB0FD2"/>
    <w:rsid w:val="00BC67D6"/>
    <w:rsid w:val="00C50E56"/>
    <w:rsid w:val="00C651A5"/>
    <w:rsid w:val="00CC0612"/>
    <w:rsid w:val="00D367EF"/>
    <w:rsid w:val="00D930DD"/>
    <w:rsid w:val="00DD16B2"/>
    <w:rsid w:val="00DF4254"/>
    <w:rsid w:val="00DF6F8D"/>
    <w:rsid w:val="00E4236E"/>
    <w:rsid w:val="00EB41D6"/>
    <w:rsid w:val="00F15050"/>
    <w:rsid w:val="00F65A09"/>
    <w:rsid w:val="00F709C7"/>
    <w:rsid w:val="00F83A06"/>
    <w:rsid w:val="00F95078"/>
    <w:rsid w:val="00FA2509"/>
    <w:rsid w:val="00FA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8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83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8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83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1348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Gary Nelson</cp:lastModifiedBy>
  <cp:revision>2</cp:revision>
  <cp:lastPrinted>2013-10-24T21:02:00Z</cp:lastPrinted>
  <dcterms:created xsi:type="dcterms:W3CDTF">2014-02-22T23:05:00Z</dcterms:created>
  <dcterms:modified xsi:type="dcterms:W3CDTF">2014-02-22T23:05:00Z</dcterms:modified>
</cp:coreProperties>
</file>